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507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0"/>
        <w:gridCol w:w="1284"/>
        <w:gridCol w:w="7200"/>
        <w:gridCol w:w="708"/>
        <w:gridCol w:w="672"/>
        <w:gridCol w:w="1440"/>
        <w:gridCol w:w="1533"/>
      </w:tblGrid>
      <w:tr w14:paraId="6F692FA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  <w:jc w:val="center"/>
        </w:trPr>
        <w:tc>
          <w:tcPr>
            <w:tcW w:w="135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C02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云南红河技师学院培训鉴定中心培训考场视频监控项目报价表</w:t>
            </w:r>
          </w:p>
        </w:tc>
      </w:tr>
      <w:tr w14:paraId="216C00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BEE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972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8C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4F5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824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271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B2F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小计</w:t>
            </w:r>
          </w:p>
        </w:tc>
      </w:tr>
      <w:tr w14:paraId="0CC1D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0DC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545FA0"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球机摄像机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36D62B"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型号：海康</w:t>
            </w:r>
            <w:r>
              <w:rPr>
                <w:rFonts w:hint="eastAsia" w:ascii="宋体" w:hAnsi="宋体" w:cs="宋体"/>
                <w:sz w:val="18"/>
                <w:szCs w:val="18"/>
              </w:rPr>
              <w:t>iDS-2DC7423MW-D（含DS-1602）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</w:p>
          <w:p w14:paraId="1663158F"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规格：</w:t>
            </w:r>
            <w:r>
              <w:rPr>
                <w:rFonts w:hint="eastAsia" w:ascii="宋体" w:hAnsi="宋体" w:cs="宋体"/>
                <w:sz w:val="18"/>
                <w:szCs w:val="18"/>
              </w:rPr>
              <w:t>支持协议:TCP/IP，ICMP，HTTP，FTP，DHCP，DNS，DDNS，RTP，RTSP，RTCP，PPPoE，NTP，UPnP，SMTP，SNMP，IGMP，QoS，IPv6，UDP，Bonjour，SSL/TLS，WebSocket，WebSockets</w:t>
            </w:r>
          </w:p>
          <w:p w14:paraId="67DA4A34">
            <w:pPr>
              <w:widowControl/>
              <w:jc w:val="left"/>
              <w:textAlignment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接口协议：ONVIF;ISAPI;GB/T28181协议;海康SDK;ISUP5.0；最大取流路数：6路；用户管理：32个；供电方式DC36V，最大功耗：24 W（其中红外灯最大功耗：9W）；工作温湿度：-30℃-65℃；湿度小于90% ;(无凝结)；尺寸：Φ220×353.4mm；重量：4.5Kg；焦距：5.9 mm~135.7 mm，23倍光学变倍；水平视场角：60.2°~3.4°（广角~望远） 垂直视场角：35.2°~1.8°（广角~望远） 对角视场角：67.4°~3.6°（广角~望远）；最大光圈数：F1.5；防护：IP66，符合GB/T 17626.5 认证标准；音频压缩标准：G.722.1/G.711ulaw/G.711alaw/MP2L2/G.726/AAC/PCM/MP3；音频压缩码率：64 Kbps(G.711ulaw/G.711alaw)/8~160 Kbps(MP3)/32~160 Kbps(MP2L2)/16~64 Kbps(AAC-LC)/16 Kbps(G.722.1)/16 Kbps(G.726)；数字变倍：16倍；光学变倍：23倍，不规则四边形区域,最多24块,支持马赛克,支持多种颜色设置；信噪比：＞52dB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7CE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CE2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929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916C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09D01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D23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7786BD"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硬盘录像机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BAEEB8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产品型号：海康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DS-8632N-K16-V2（含3块8T硬盘ST8000）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；</w:t>
            </w:r>
          </w:p>
          <w:p w14:paraId="49ED779E">
            <w:pPr>
              <w:widowControl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规格：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3U机架式16盘位嵌入式网络硬盘录像机，采用短机箱设计，搭载高性能ATX电源 ；【硬件规格】 存储接口：16个SATA接口，内置16块10TB硬盘 视频接口：2*HDMI，2*VGA 网络接口：2*RJ45 10/100/1000Mbps自适应以太网口 报警接口：16路报警输入，9路报警输出（其中第9路支持CTRL 12V） 反向供电：1路DC12V 1A 串行接口：1路RS-232接口，1路半双工RS-485接口 USB接口：2*USB 2.0，2*USB 3.0 ；【产品性能】 输入带宽：256Mbps 输出带宽：256Mbps 接入能力：32路H.264、H.265格式高清码流接入 解码能力：最大支持12*1080P 显示能力：最大支持4K+1080P异源输出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FFA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5B3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3DC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8A46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E37ED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51B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DFFEDD"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应急物资柜套装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DD9161">
            <w:pPr>
              <w:widowControl/>
              <w:jc w:val="left"/>
              <w:textAlignment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应急物资柜1个，安全绳1个，安全帽1顶，过滤式自救呼吸器1个，绝缘手套1双，强光搜索灯1个，手提式应急照明灯1个，危险警示牌1套，哨子1个，对讲机1组，盾牌1个，防暴棍1根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D32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64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A79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C2E1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37B79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EEE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46CD54"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签到一体机</w:t>
            </w:r>
          </w:p>
        </w:tc>
        <w:tc>
          <w:tcPr>
            <w:tcW w:w="7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33ECAA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10寸LCD IPS屏，分别率≥1280P，运存≥2GB，存储空间≥32GB，前摄≥200万像素，人脸库≥5万，支持wifi接入及RJ45接入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661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D48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265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AFD0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EC72D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  <w:jc w:val="center"/>
        </w:trPr>
        <w:tc>
          <w:tcPr>
            <w:tcW w:w="119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379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供应商报价合计：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8AFA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33F53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0" w:hRule="atLeast"/>
          <w:jc w:val="center"/>
        </w:trPr>
        <w:tc>
          <w:tcPr>
            <w:tcW w:w="13507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632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680D4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*报价含：设备使用费、人工费、税费（普票、专票均可）等全部费用</w:t>
            </w:r>
          </w:p>
          <w:p w14:paraId="4C4C9C0D">
            <w:pPr>
              <w:pStyle w:val="4"/>
              <w:ind w:left="0" w:leftChars="0" w:firstLine="0" w:firstLineChars="0"/>
              <w:rPr>
                <w:rFonts w:hint="eastAsia"/>
                <w:sz w:val="24"/>
                <w:szCs w:val="22"/>
              </w:rPr>
            </w:pPr>
          </w:p>
          <w:p w14:paraId="7CFA99D0">
            <w:pPr>
              <w:pStyle w:val="4"/>
              <w:ind w:left="0" w:leftChars="0" w:firstLine="0" w:firstLineChars="0"/>
              <w:rPr>
                <w:rFonts w:hint="eastAsia"/>
                <w:sz w:val="32"/>
                <w:szCs w:val="28"/>
                <w:lang w:eastAsia="zh-CN"/>
              </w:rPr>
            </w:pPr>
          </w:p>
          <w:p w14:paraId="4521B89A">
            <w:pPr>
              <w:pStyle w:val="4"/>
              <w:ind w:left="0" w:leftChars="0" w:firstLine="0" w:firstLineChars="0"/>
              <w:rPr>
                <w:rFonts w:hint="eastAsia"/>
                <w:sz w:val="32"/>
                <w:szCs w:val="28"/>
                <w:lang w:eastAsia="zh-CN"/>
              </w:rPr>
            </w:pPr>
          </w:p>
          <w:p w14:paraId="21B3C83E">
            <w:pPr>
              <w:pStyle w:val="4"/>
              <w:ind w:left="0" w:leftChars="0" w:firstLine="0" w:firstLineChars="0"/>
              <w:rPr>
                <w:rFonts w:hint="eastAsia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sz w:val="28"/>
                <w:szCs w:val="24"/>
                <w:lang w:eastAsia="zh-CN"/>
              </w:rPr>
              <w:t>供应商名称：（盖章）</w:t>
            </w:r>
            <w:r>
              <w:rPr>
                <w:rFonts w:hint="eastAsia"/>
                <w:sz w:val="28"/>
                <w:szCs w:val="24"/>
                <w:lang w:val="en-US" w:eastAsia="zh-CN"/>
              </w:rPr>
              <w:t xml:space="preserve">                              供应商联系人：      </w:t>
            </w:r>
          </w:p>
          <w:p w14:paraId="604D927E">
            <w:pPr>
              <w:pStyle w:val="4"/>
              <w:ind w:left="0" w:leftChars="0" w:firstLine="4480" w:firstLineChars="1600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sz w:val="28"/>
                <w:szCs w:val="24"/>
                <w:lang w:val="en-US" w:eastAsia="zh-CN"/>
              </w:rPr>
              <w:t xml:space="preserve">                </w:t>
            </w:r>
            <w:bookmarkStart w:id="0" w:name="_GoBack"/>
            <w:bookmarkEnd w:id="0"/>
            <w:r>
              <w:rPr>
                <w:rFonts w:hint="eastAsia"/>
                <w:sz w:val="28"/>
                <w:szCs w:val="24"/>
                <w:lang w:val="en-US" w:eastAsia="zh-CN"/>
              </w:rPr>
              <w:t xml:space="preserve"> 联系电话：</w:t>
            </w:r>
          </w:p>
        </w:tc>
      </w:tr>
    </w:tbl>
    <w:p w14:paraId="46BA13F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23BC"/>
    <w:rsid w:val="05A033F7"/>
    <w:rsid w:val="073A4341"/>
    <w:rsid w:val="079A362A"/>
    <w:rsid w:val="14767998"/>
    <w:rsid w:val="1C1A7980"/>
    <w:rsid w:val="25012DB6"/>
    <w:rsid w:val="27C23A4D"/>
    <w:rsid w:val="3E8F20E6"/>
    <w:rsid w:val="4A9A2D54"/>
    <w:rsid w:val="56055168"/>
    <w:rsid w:val="5A1C5F84"/>
    <w:rsid w:val="6029219B"/>
    <w:rsid w:val="71E43EA6"/>
    <w:rsid w:val="7BAA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5"/>
    </w:pPr>
    <w:rPr>
      <w:rFonts w:ascii="Arial" w:hAnsi="Arial" w:eastAsia="仿宋_GB2312"/>
      <w:sz w:val="2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Body Text First Indent 2"/>
    <w:basedOn w:val="2"/>
    <w:qFormat/>
    <w:uiPriority w:val="0"/>
    <w:pPr>
      <w:spacing w:after="120" w:afterLines="0" w:line="240" w:lineRule="auto"/>
      <w:ind w:left="420" w:leftChars="200" w:firstLine="420" w:firstLineChars="200"/>
    </w:pPr>
    <w:rPr>
      <w:sz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2025-02-27T06:41:00Z</dcterms:created>
  <dc:creator>Administrator</dc:creator>
  <cp:lastModifiedBy>hawk</cp:lastModifiedBy>
  <dcterms:modified xsi:type="dcterms:W3CDTF">2025-08-02T08:10:05Z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9A729D8E98184C21AA324294ED1D8CF6_12</vt:lpwstr>
  </property>
  <property fmtid="{D5CDD505-2E9C-101B-9397-08002B2CF9AE}" pid="4" name="KSOTemplateDocerSaveRecord">
    <vt:lpwstr>eyJoZGlkIjoiNzc1Yzg0M2EwMDRlZTE5N2Y0NGNjNmM4MGU1NzRhMjQiLCJ1c2VySWQiOiIzMTIxODYwNTUifQ==</vt:lpwstr>
  </property>
</Properties>
</file>